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44BF2" w:rsidR="00027E62" w:rsidP="4C38EC74" w:rsidRDefault="00027E62" w14:paraId="62CA553C" w14:textId="5F79BC60">
      <w:pPr>
        <w:spacing w:before="100" w:beforeAutospacing="on" w:after="100" w:afterAutospacing="on" w:line="240" w:lineRule="auto"/>
        <w:jc w:val="center"/>
        <w:outlineLvl w:val="1"/>
        <w:rPr>
          <w:rFonts w:ascii="Arial" w:hAnsi="Arial" w:eastAsia="Times New Roman" w:cs="Arial"/>
          <w:b w:val="1"/>
          <w:bCs w:val="1"/>
          <w:sz w:val="28"/>
          <w:szCs w:val="28"/>
          <w:lang w:eastAsia="en-GB"/>
        </w:rPr>
      </w:pPr>
      <w:r w:rsidRPr="4C38EC74" w:rsidR="00027E62">
        <w:rPr>
          <w:rFonts w:ascii="Arial" w:hAnsi="Arial" w:eastAsia="Times New Roman" w:cs="Arial"/>
          <w:b w:val="1"/>
          <w:bCs w:val="1"/>
          <w:kern w:val="0"/>
          <w:sz w:val="28"/>
          <w:szCs w:val="28"/>
          <w:lang w:eastAsia="en-GB"/>
          <w14:ligatures w14:val="none"/>
        </w:rPr>
        <w:t xml:space="preserve">Guidance for Principals: </w:t>
      </w:r>
    </w:p>
    <w:p w:rsidRPr="00944BF2" w:rsidR="00027E62" w:rsidP="4C38EC74" w:rsidRDefault="00027E62" w14:paraId="71B6BA12" w14:textId="77777777">
      <w:pPr>
        <w:spacing w:before="100" w:beforeAutospacing="on" w:after="100" w:afterAutospacing="on" w:line="240" w:lineRule="auto"/>
        <w:jc w:val="center"/>
        <w:outlineLvl w:val="1"/>
        <w:rPr>
          <w:rFonts w:ascii="Arial" w:hAnsi="Arial" w:eastAsia="Times New Roman" w:cs="Arial"/>
          <w:b w:val="1"/>
          <w:bCs w:val="1"/>
          <w:kern w:val="0"/>
          <w:sz w:val="28"/>
          <w:szCs w:val="28"/>
          <w:lang w:eastAsia="en-GB"/>
          <w14:ligatures w14:val="none"/>
        </w:rPr>
      </w:pPr>
      <w:r w:rsidRPr="4C38EC74" w:rsidR="00027E62">
        <w:rPr>
          <w:rFonts w:ascii="Arial" w:hAnsi="Arial" w:eastAsia="Times New Roman" w:cs="Arial"/>
          <w:b w:val="1"/>
          <w:bCs w:val="1"/>
          <w:kern w:val="0"/>
          <w:sz w:val="28"/>
          <w:szCs w:val="28"/>
          <w:lang w:eastAsia="en-GB"/>
          <w14:ligatures w14:val="none"/>
        </w:rPr>
        <w:t>Writing a Support Letter for Outdoor Education</w:t>
      </w:r>
    </w:p>
    <w:p w:rsidR="4C38EC74" w:rsidP="4C38EC74" w:rsidRDefault="4C38EC74" w14:paraId="1AA0FF61" w14:textId="3787EB77">
      <w:pPr>
        <w:spacing w:beforeAutospacing="on" w:afterAutospacing="on" w:line="240" w:lineRule="auto"/>
        <w:rPr>
          <w:rFonts w:ascii="Arial" w:hAnsi="Arial" w:cs="Arial"/>
          <w:sz w:val="22"/>
          <w:szCs w:val="22"/>
        </w:rPr>
      </w:pPr>
    </w:p>
    <w:p w:rsidR="00C61338" w:rsidP="4C38EC74" w:rsidRDefault="00C61338" w14:paraId="0361A88E" w14:textId="413A4285">
      <w:p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sz w:val="22"/>
          <w:szCs w:val="22"/>
          <w:lang w:eastAsia="en-GB"/>
        </w:rPr>
      </w:pPr>
      <w:r w:rsidRPr="4C38EC74" w:rsidR="00C61338">
        <w:rPr>
          <w:rFonts w:ascii="Arial" w:hAnsi="Arial" w:cs="Arial"/>
          <w:sz w:val="22"/>
          <w:szCs w:val="22"/>
        </w:rPr>
        <w:t xml:space="preserve">The most effective letters are those that are personalised and reflect the unique experiences of each school. However, if </w:t>
      </w:r>
      <w:r w:rsidRPr="4C38EC74" w:rsidR="00C61338">
        <w:rPr>
          <w:rFonts w:ascii="Arial" w:hAnsi="Arial" w:cs="Arial"/>
          <w:sz w:val="22"/>
          <w:szCs w:val="22"/>
        </w:rPr>
        <w:t>it’s</w:t>
      </w:r>
      <w:r w:rsidRPr="4C38EC74" w:rsidR="00C61338">
        <w:rPr>
          <w:rFonts w:ascii="Arial" w:hAnsi="Arial" w:cs="Arial"/>
          <w:sz w:val="22"/>
          <w:szCs w:val="22"/>
        </w:rPr>
        <w:t xml:space="preserve"> helpful, </w:t>
      </w:r>
      <w:r w:rsidRPr="4C38EC74" w:rsidR="00C61338">
        <w:rPr>
          <w:rFonts w:ascii="Arial" w:hAnsi="Arial" w:cs="Arial"/>
          <w:sz w:val="22"/>
          <w:szCs w:val="22"/>
        </w:rPr>
        <w:t>we’ve</w:t>
      </w:r>
      <w:r w:rsidRPr="4C38EC74" w:rsidR="00C61338">
        <w:rPr>
          <w:rFonts w:ascii="Arial" w:hAnsi="Arial" w:cs="Arial"/>
          <w:sz w:val="22"/>
          <w:szCs w:val="22"/>
        </w:rPr>
        <w:t xml:space="preserve"> included some ideas you can adapt</w:t>
      </w:r>
      <w:r w:rsidRPr="4C38EC74" w:rsidR="00944BF2">
        <w:rPr>
          <w:rFonts w:ascii="Arial" w:hAnsi="Arial" w:cs="Arial"/>
          <w:sz w:val="22"/>
          <w:szCs w:val="22"/>
        </w:rPr>
        <w:t xml:space="preserve"> if you wish</w:t>
      </w:r>
      <w:r w:rsidRPr="4C38EC74" w:rsidR="00C61338">
        <w:rPr>
          <w:rFonts w:ascii="Arial" w:hAnsi="Arial" w:cs="Arial"/>
          <w:sz w:val="22"/>
          <w:szCs w:val="22"/>
        </w:rPr>
        <w:t>.</w:t>
      </w:r>
      <w:r w:rsidRPr="4C38EC74" w:rsidR="3F182DCB">
        <w:rPr>
          <w:rFonts w:ascii="Arial" w:hAnsi="Arial" w:cs="Arial"/>
          <w:sz w:val="22"/>
          <w:szCs w:val="22"/>
        </w:rPr>
        <w:t xml:space="preserve"> If you are </w:t>
      </w:r>
      <w:r w:rsidRPr="4C38EC74" w:rsidR="3F182DCB">
        <w:rPr>
          <w:rFonts w:ascii="Arial" w:hAnsi="Arial" w:cs="Arial"/>
          <w:sz w:val="22"/>
          <w:szCs w:val="22"/>
        </w:rPr>
        <w:t>really short</w:t>
      </w:r>
      <w:r w:rsidRPr="4C38EC74" w:rsidR="3F182DCB">
        <w:rPr>
          <w:rFonts w:ascii="Arial" w:hAnsi="Arial" w:cs="Arial"/>
          <w:sz w:val="22"/>
          <w:szCs w:val="22"/>
        </w:rPr>
        <w:t xml:space="preserve"> on </w:t>
      </w:r>
      <w:r w:rsidRPr="4C38EC74" w:rsidR="3501EAE4">
        <w:rPr>
          <w:rFonts w:ascii="Arial" w:hAnsi="Arial" w:cs="Arial"/>
          <w:sz w:val="22"/>
          <w:szCs w:val="22"/>
        </w:rPr>
        <w:t>time,</w:t>
      </w:r>
      <w:r w:rsidRPr="4C38EC74" w:rsidR="3F182DCB">
        <w:rPr>
          <w:rFonts w:ascii="Arial" w:hAnsi="Arial" w:cs="Arial"/>
          <w:sz w:val="22"/>
          <w:szCs w:val="22"/>
        </w:rPr>
        <w:t xml:space="preserve"> we have a ‘copy and paste’ template on page 2.</w:t>
      </w:r>
    </w:p>
    <w:p w:rsidRPr="00944BF2" w:rsidR="00027E62" w:rsidP="4C38EC74" w:rsidRDefault="00027E62" w14:textId="44A8A317" w14:paraId="4AF73A52">
      <w:pPr>
        <w:spacing w:before="100" w:beforeAutospacing="on" w:after="100" w:afterAutospacing="on" w:line="240" w:lineRule="auto"/>
        <w:rPr>
          <w:rFonts w:ascii="Arial" w:hAnsi="Arial" w:eastAsia="Times New Roman" w:cs="Arial"/>
          <w:sz w:val="22"/>
          <w:szCs w:val="22"/>
          <w:lang w:eastAsia="en-GB"/>
        </w:rPr>
      </w:pPr>
      <w:r w:rsidRPr="00944BF2" w:rsidR="00027E62">
        <w:rPr>
          <w:rFonts w:ascii="Arial" w:hAnsi="Arial" w:eastAsia="Times New Roman" w:cs="Arial"/>
          <w:b w:val="1"/>
          <w:bCs w:val="1"/>
          <w:kern w:val="0"/>
          <w:sz w:val="22"/>
          <w:szCs w:val="22"/>
          <w:lang w:eastAsia="en-GB"/>
          <w14:ligatures w14:val="none"/>
        </w:rPr>
        <w:t>Purpose:</w:t>
      </w:r>
      <w:r w:rsidRPr="00944BF2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br/>
      </w:r>
      <w:r w:rsidRPr="00944BF2" w:rsidR="00027E62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t>To support the recognition of Outdoor Education (OE) on the senior subject list, with a Ministry of Education-developed curriculum.</w:t>
      </w:r>
    </w:p>
    <w:p w:rsidRPr="00944BF2" w:rsidR="00027E62" w:rsidP="4C38EC74" w:rsidRDefault="00027E62" w14:paraId="113D8955" w14:textId="4D54E557">
      <w:p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kern w:val="0"/>
          <w:sz w:val="22"/>
          <w:szCs w:val="22"/>
          <w:lang w:eastAsia="en-GB"/>
          <w14:ligatures w14:val="none"/>
        </w:rPr>
      </w:pPr>
    </w:p>
    <w:p w:rsidRPr="00944BF2" w:rsidR="00027E62" w:rsidP="4C38EC74" w:rsidRDefault="00027E62" w14:textId="118D0021" w14:paraId="3E86D328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</w:pPr>
      <w:r w:rsidRPr="00944BF2" w:rsidR="00027E62">
        <w:rPr>
          <w:rFonts w:ascii="Arial" w:hAnsi="Arial" w:eastAsia="Times New Roman" w:cs="Arial"/>
          <w:b w:val="1"/>
          <w:bCs w:val="1"/>
          <w:kern w:val="0"/>
          <w:sz w:val="22"/>
          <w:szCs w:val="22"/>
          <w:lang w:eastAsia="en-GB"/>
          <w14:ligatures w14:val="none"/>
        </w:rPr>
        <w:t xml:space="preserve">Key Points </w:t>
      </w:r>
      <w:r w:rsidRPr="00944BF2" w:rsidR="005F4645">
        <w:rPr>
          <w:rFonts w:ascii="Arial" w:hAnsi="Arial" w:eastAsia="Times New Roman" w:cs="Arial"/>
          <w:b w:val="1"/>
          <w:bCs w:val="1"/>
          <w:kern w:val="0"/>
          <w:sz w:val="22"/>
          <w:szCs w:val="22"/>
          <w:lang w:eastAsia="en-GB"/>
          <w14:ligatures w14:val="none"/>
        </w:rPr>
        <w:t>you could include</w:t>
      </w:r>
      <w:r w:rsidRPr="00944BF2" w:rsidR="00027E62">
        <w:rPr>
          <w:rFonts w:ascii="Arial" w:hAnsi="Arial" w:eastAsia="Times New Roman" w:cs="Arial"/>
          <w:b w:val="1"/>
          <w:bCs w:val="1"/>
          <w:kern w:val="0"/>
          <w:sz w:val="22"/>
          <w:szCs w:val="22"/>
          <w:lang w:eastAsia="en-GB"/>
          <w14:ligatures w14:val="none"/>
        </w:rPr>
        <w:t>:</w:t>
      </w:r>
    </w:p>
    <w:p w:rsidRPr="00944BF2" w:rsidR="00027E62" w:rsidP="00027E62" w:rsidRDefault="00027E62" w14:paraId="6ECFFE2D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944BF2">
        <w:rPr>
          <w:rFonts w:ascii="Arial" w:hAnsi="Arial" w:eastAsia="Times New Roman" w:cs="Arial"/>
          <w:b/>
          <w:bCs/>
          <w:kern w:val="0"/>
          <w:sz w:val="22"/>
          <w:szCs w:val="22"/>
          <w:lang w:eastAsia="en-GB"/>
          <w14:ligatures w14:val="none"/>
        </w:rPr>
        <w:t>1. Introduce Your School</w:t>
      </w:r>
    </w:p>
    <w:p w:rsidRPr="00944BF2" w:rsidR="00027E62" w:rsidP="00027E62" w:rsidRDefault="00027E62" w14:paraId="3C5708E5" w14:textId="0A7015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</w:pPr>
      <w:r w:rsidRPr="00944BF2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t xml:space="preserve">State </w:t>
      </w:r>
      <w:r w:rsidRPr="00944BF2" w:rsidR="00B424E6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t>the</w:t>
      </w:r>
      <w:r w:rsidRPr="00944BF2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t xml:space="preserve"> context (e.g. school size, community, location).</w:t>
      </w:r>
    </w:p>
    <w:p w:rsidRPr="00944BF2" w:rsidR="00027E62" w:rsidP="4C38EC74" w:rsidRDefault="00027E62" w14:textId="77777777" w14:paraId="389D8EB4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</w:pPr>
      <w:r w:rsidRPr="00944BF2" w:rsidR="00027E62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t>Briefly note how long your school has offered OE and how many students take part.</w:t>
      </w:r>
    </w:p>
    <w:p w:rsidRPr="00944BF2" w:rsidR="00027E62" w:rsidP="00027E62" w:rsidRDefault="00027E62" w14:paraId="16AD161D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944BF2">
        <w:rPr>
          <w:rFonts w:ascii="Arial" w:hAnsi="Arial" w:eastAsia="Times New Roman" w:cs="Arial"/>
          <w:b/>
          <w:bCs/>
          <w:kern w:val="0"/>
          <w:sz w:val="22"/>
          <w:szCs w:val="22"/>
          <w:lang w:eastAsia="en-GB"/>
          <w14:ligatures w14:val="none"/>
        </w:rPr>
        <w:t>2. Value of Outdoor Education for Students</w:t>
      </w:r>
    </w:p>
    <w:p w:rsidRPr="00944BF2" w:rsidR="00027E62" w:rsidP="00027E62" w:rsidRDefault="00027E62" w14:paraId="09361002" w14:textId="1E4708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</w:pPr>
      <w:r w:rsidRPr="00944BF2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t>Examples of how OE contributes to student wellbeing, resilience, teamwork, self-management and leadership.</w:t>
      </w:r>
    </w:p>
    <w:p w:rsidRPr="00944BF2" w:rsidR="00027E62" w:rsidP="00027E62" w:rsidRDefault="00027E62" w14:paraId="7A10DC6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</w:pPr>
      <w:r w:rsidRPr="00944BF2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t>Ways OE caters for diverse learners (hands-on and academic).</w:t>
      </w:r>
    </w:p>
    <w:p w:rsidRPr="00944BF2" w:rsidR="00027E62" w:rsidP="4C38EC74" w:rsidRDefault="00027E62" w14:paraId="73E4B77B" w14:textId="77777777" w14:noSpellErr="1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</w:pPr>
      <w:r w:rsidRPr="00944BF2" w:rsidR="00027E62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t>Any observed impact on engagement, attendance, or achievement.</w:t>
      </w:r>
    </w:p>
    <w:p w:rsidR="09CF839A" w:rsidP="4C38EC74" w:rsidRDefault="09CF839A" w14:paraId="48CC2DFD" w14:textId="26116BDA">
      <w:pPr>
        <w:numPr>
          <w:ilvl w:val="0"/>
          <w:numId w:val="2"/>
        </w:numPr>
        <w:spacing w:beforeAutospacing="on" w:afterAutospacing="on" w:line="240" w:lineRule="auto"/>
        <w:rPr>
          <w:rFonts w:ascii="Arial" w:hAnsi="Arial" w:eastAsia="Times New Roman" w:cs="Arial"/>
          <w:sz w:val="22"/>
          <w:szCs w:val="22"/>
          <w:lang w:eastAsia="en-GB"/>
        </w:rPr>
      </w:pPr>
      <w:r w:rsidRPr="4C38EC74" w:rsidR="09CF839A">
        <w:rPr>
          <w:rFonts w:ascii="Arial" w:hAnsi="Arial" w:eastAsia="Times New Roman" w:cs="Arial"/>
          <w:sz w:val="22"/>
          <w:szCs w:val="22"/>
          <w:lang w:eastAsia="en-GB"/>
        </w:rPr>
        <w:t xml:space="preserve">Any research or data that could support your letter (school data or </w:t>
      </w:r>
      <w:r w:rsidRPr="4C38EC74" w:rsidR="09CF839A">
        <w:rPr>
          <w:rFonts w:ascii="Arial" w:hAnsi="Arial" w:eastAsia="Times New Roman" w:cs="Arial"/>
          <w:sz w:val="22"/>
          <w:szCs w:val="22"/>
          <w:lang w:eastAsia="en-GB"/>
        </w:rPr>
        <w:t>acedemic</w:t>
      </w:r>
      <w:r w:rsidRPr="4C38EC74" w:rsidR="09CF839A">
        <w:rPr>
          <w:rFonts w:ascii="Arial" w:hAnsi="Arial" w:eastAsia="Times New Roman" w:cs="Arial"/>
          <w:sz w:val="22"/>
          <w:szCs w:val="22"/>
          <w:lang w:eastAsia="en-GB"/>
        </w:rPr>
        <w:t>)</w:t>
      </w:r>
    </w:p>
    <w:p w:rsidRPr="00944BF2" w:rsidR="00027E62" w:rsidP="00027E62" w:rsidRDefault="00027E62" w14:paraId="285FD5F5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944BF2">
        <w:rPr>
          <w:rFonts w:ascii="Arial" w:hAnsi="Arial" w:eastAsia="Times New Roman" w:cs="Arial"/>
          <w:b/>
          <w:bCs/>
          <w:kern w:val="0"/>
          <w:sz w:val="22"/>
          <w:szCs w:val="22"/>
          <w:lang w:eastAsia="en-GB"/>
          <w14:ligatures w14:val="none"/>
        </w:rPr>
        <w:t>3. Contribution to Curriculum and Pathways</w:t>
      </w:r>
    </w:p>
    <w:p w:rsidRPr="00944BF2" w:rsidR="00027E62" w:rsidP="00027E62" w:rsidRDefault="00027E62" w14:paraId="7F9FDD9C" w14:textId="7BE36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</w:pPr>
      <w:r w:rsidRPr="00944BF2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t>How OE strengthens connections to the environment and community.</w:t>
      </w:r>
    </w:p>
    <w:p w:rsidRPr="00944BF2" w:rsidR="00027E62" w:rsidP="4C38EC74" w:rsidRDefault="00027E62" w14:textId="77777777" w14:paraId="5FAACB08">
      <w:pPr>
        <w:numPr>
          <w:ilvl w:val="0"/>
          <w:numId w:val="3"/>
        </w:num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</w:pPr>
      <w:r w:rsidRPr="00944BF2" w:rsidR="00027E62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t>Pathways from OE into tertiary study, vocational training, or employment.</w:t>
      </w:r>
    </w:p>
    <w:p w:rsidRPr="00944BF2" w:rsidR="00027E62" w:rsidP="00027E62" w:rsidRDefault="00027E62" w14:paraId="43C91E12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944BF2">
        <w:rPr>
          <w:rFonts w:ascii="Arial" w:hAnsi="Arial" w:eastAsia="Times New Roman" w:cs="Arial"/>
          <w:b/>
          <w:bCs/>
          <w:kern w:val="0"/>
          <w:sz w:val="22"/>
          <w:szCs w:val="22"/>
          <w:lang w:eastAsia="en-GB"/>
          <w14:ligatures w14:val="none"/>
        </w:rPr>
        <w:t>4. Why Ministry Recognition Matters</w:t>
      </w:r>
    </w:p>
    <w:p w:rsidRPr="00944BF2" w:rsidR="00027E62" w:rsidP="00027E62" w:rsidRDefault="00027E62" w14:paraId="15938291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</w:pPr>
      <w:r w:rsidRPr="00944BF2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t>Consistency and credibility across schools.</w:t>
      </w:r>
    </w:p>
    <w:p w:rsidRPr="00944BF2" w:rsidR="00027E62" w:rsidP="00027E62" w:rsidRDefault="00027E62" w14:paraId="5704A8FA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</w:pPr>
      <w:r w:rsidRPr="00944BF2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t>Ensures equitable access for all ākonga.</w:t>
      </w:r>
    </w:p>
    <w:p w:rsidRPr="00944BF2" w:rsidR="00027E62" w:rsidP="00027E62" w:rsidRDefault="00027E62" w14:paraId="68D3506A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</w:pPr>
      <w:r w:rsidRPr="00944BF2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t>Raises the mana of the subject as a legitimate senior option.</w:t>
      </w:r>
    </w:p>
    <w:p w:rsidRPr="00944BF2" w:rsidR="00027E62" w:rsidP="4C38EC74" w:rsidRDefault="00027E62" w14:textId="77777777" w14:paraId="1A6A9134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</w:pPr>
      <w:r w:rsidRPr="00944BF2" w:rsidR="00027E62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t>Provides curriculum resources and assessment standards that reflect best practice.</w:t>
      </w:r>
    </w:p>
    <w:p w:rsidRPr="00944BF2" w:rsidR="00027E62" w:rsidP="00027E62" w:rsidRDefault="00027E62" w14:paraId="3D0F6E98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944BF2">
        <w:rPr>
          <w:rFonts w:ascii="Arial" w:hAnsi="Arial" w:eastAsia="Times New Roman" w:cs="Arial"/>
          <w:b/>
          <w:bCs/>
          <w:kern w:val="0"/>
          <w:sz w:val="22"/>
          <w:szCs w:val="22"/>
          <w:lang w:eastAsia="en-GB"/>
          <w14:ligatures w14:val="none"/>
        </w:rPr>
        <w:t>5. Closing Statement</w:t>
      </w:r>
    </w:p>
    <w:p w:rsidRPr="00944BF2" w:rsidR="00027E62" w:rsidP="00027E62" w:rsidRDefault="00027E62" w14:paraId="1412889A" w14:textId="33A1E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</w:pPr>
      <w:r w:rsidRPr="00944BF2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t>Strongly recommend OE be recognised as a senior subject with its own curriculum developed by the Ministry of Education.</w:t>
      </w:r>
    </w:p>
    <w:p w:rsidRPr="00944BF2" w:rsidR="003611A8" w:rsidP="00C61338" w:rsidRDefault="00027E62" w14:paraId="7209054C" w14:textId="32F125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</w:pPr>
      <w:r w:rsidRPr="00944BF2">
        <w:rPr>
          <w:rFonts w:ascii="Arial" w:hAnsi="Arial" w:eastAsia="Times New Roman" w:cs="Arial"/>
          <w:kern w:val="0"/>
          <w:sz w:val="22"/>
          <w:szCs w:val="22"/>
          <w:lang w:eastAsia="en-GB"/>
          <w14:ligatures w14:val="none"/>
        </w:rPr>
        <w:t>Reiterate your school’s support.</w:t>
      </w:r>
    </w:p>
    <w:p w:rsidRPr="00944BF2" w:rsidR="00027E62" w:rsidP="4C38EC74" w:rsidRDefault="00027E62" w14:paraId="1F9DA18E" w14:textId="77777777" w14:noSpellErr="1">
      <w:pPr>
        <w:pBdr>
          <w:bottom w:val="single" w:color="000000" w:sz="4" w:space="4"/>
        </w:pBdr>
        <w:rPr>
          <w:rFonts w:ascii="Arial" w:hAnsi="Arial" w:cs="Arial"/>
          <w:sz w:val="22"/>
          <w:szCs w:val="22"/>
        </w:rPr>
      </w:pPr>
    </w:p>
    <w:p w:rsidR="02EB230B" w:rsidP="4C38EC74" w:rsidRDefault="02EB230B" w14:paraId="623E8B74" w14:textId="7B8BDDAE">
      <w:pPr>
        <w:spacing w:beforeAutospacing="on" w:afterAutospacing="on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4C38EC74" w:rsidR="02EB230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Copy and Paste Template</w:t>
      </w:r>
    </w:p>
    <w:p w:rsidR="4C38EC74" w:rsidP="4C38EC74" w:rsidRDefault="4C38EC74" w14:paraId="17309F00" w14:textId="6BD1D981">
      <w:pPr>
        <w:spacing w:beforeAutospacing="on" w:afterAutospacing="on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</w:p>
    <w:p w:rsidR="1989D5E9" w:rsidP="4C38EC74" w:rsidRDefault="1989D5E9" w14:paraId="3F872E71" w14:textId="62623866">
      <w:pPr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4C38EC74" w:rsidR="1989D5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[School Letterhead]</w:t>
      </w:r>
      <w:r>
        <w:br/>
      </w:r>
      <w:r w:rsidRPr="4C38EC74" w:rsidR="1989D5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[Date]</w:t>
      </w:r>
    </w:p>
    <w:p w:rsidR="1989D5E9" w:rsidP="4C38EC74" w:rsidRDefault="1989D5E9" w14:paraId="2F708AB3" w14:textId="17E1CE4B">
      <w:pPr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4C38EC74" w:rsidR="1989D5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To Whom It May Concern,</w:t>
      </w:r>
    </w:p>
    <w:p w:rsidR="1989D5E9" w:rsidP="4C38EC74" w:rsidRDefault="1989D5E9" w14:paraId="3833CCDA" w14:textId="5285936B">
      <w:pPr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I am writing on behalf of </w:t>
      </w:r>
      <w:r w:rsidRPr="4C38EC74" w:rsidR="1989D5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[School Name]</w:t>
      </w: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 to express strong support for Outdoor Education (OE) being recognised on the senior subject list, with a Ministry of Education-developed curriculum.</w:t>
      </w:r>
    </w:p>
    <w:p w:rsidR="4C38EC74" w:rsidP="4C38EC74" w:rsidRDefault="4C38EC74" w14:paraId="1BD29024" w14:textId="04E5473C">
      <w:pPr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</w:p>
    <w:p w:rsidR="1989D5E9" w:rsidP="4C38EC74" w:rsidRDefault="1989D5E9" w14:paraId="715B85A1" w14:textId="0528DC6D">
      <w:pPr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Outdoor Education is an integral and valued part of our senior curriculum. At </w:t>
      </w:r>
      <w:r w:rsidRPr="4C38EC74" w:rsidR="1989D5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[School Name]</w:t>
      </w: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, OE has:</w:t>
      </w:r>
    </w:p>
    <w:p w:rsidR="1989D5E9" w:rsidP="4C38EC74" w:rsidRDefault="1989D5E9" w14:paraId="08E4A750" w14:textId="07FD8BAF">
      <w:pPr>
        <w:pStyle w:val="ListParagraph"/>
        <w:numPr>
          <w:ilvl w:val="0"/>
          <w:numId w:val="7"/>
        </w:numPr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Provided students with opportunities to develop critical life skills such as teamwork, leadership, risk assessment, resilience, self-management and problem-solving.</w:t>
      </w:r>
    </w:p>
    <w:p w:rsidR="1989D5E9" w:rsidP="4C38EC74" w:rsidRDefault="1989D5E9" w14:paraId="198C70F9" w14:textId="7042FFBC">
      <w:pPr>
        <w:pStyle w:val="ListParagraph"/>
        <w:numPr>
          <w:ilvl w:val="0"/>
          <w:numId w:val="7"/>
        </w:numPr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Supported wellbeing by engaging students in meaningful outdoor contexts that balance academic and practical learning.</w:t>
      </w:r>
    </w:p>
    <w:p w:rsidR="1989D5E9" w:rsidP="4C38EC74" w:rsidRDefault="1989D5E9" w14:paraId="755DA30B" w14:textId="1381D6F2">
      <w:pPr>
        <w:pStyle w:val="ListParagraph"/>
        <w:numPr>
          <w:ilvl w:val="0"/>
          <w:numId w:val="7"/>
        </w:numPr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Created pathways for diverse learners, those who thrive in hands-on learning environments as well as those excelling in the academic aspects of the subject.</w:t>
      </w:r>
    </w:p>
    <w:p w:rsidR="1989D5E9" w:rsidP="4C38EC74" w:rsidRDefault="1989D5E9" w14:paraId="3FDC3B80" w14:textId="11B0D742">
      <w:pPr>
        <w:pStyle w:val="ListParagraph"/>
        <w:numPr>
          <w:ilvl w:val="0"/>
          <w:numId w:val="7"/>
        </w:numPr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Strengthened connections to local environments and communities, helping </w:t>
      </w: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ākonga</w:t>
      </w: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 understand their place within Aotearoa New Zealand.</w:t>
      </w:r>
    </w:p>
    <w:p w:rsidR="1989D5E9" w:rsidP="4C38EC74" w:rsidRDefault="1989D5E9" w14:paraId="40DEC617" w14:textId="6FA35013">
      <w:pPr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Recognising OE on the senior subject list, with an aligned curriculum, would:</w:t>
      </w:r>
    </w:p>
    <w:p w:rsidR="1989D5E9" w:rsidP="4C38EC74" w:rsidRDefault="1989D5E9" w14:paraId="031E8DA6" w14:textId="5FE4CF54">
      <w:pPr>
        <w:pStyle w:val="ListParagraph"/>
        <w:numPr>
          <w:ilvl w:val="0"/>
          <w:numId w:val="8"/>
        </w:numPr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Ensure consistency and quality across schools.</w:t>
      </w:r>
    </w:p>
    <w:p w:rsidR="1989D5E9" w:rsidP="4C38EC74" w:rsidRDefault="1989D5E9" w14:paraId="7F4C1089" w14:textId="32C45BA7">
      <w:pPr>
        <w:pStyle w:val="ListParagraph"/>
        <w:numPr>
          <w:ilvl w:val="0"/>
          <w:numId w:val="8"/>
        </w:numPr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Raise the mana of the subject as a credible, Ministry-supported option for learners.</w:t>
      </w:r>
    </w:p>
    <w:p w:rsidR="1989D5E9" w:rsidP="4C38EC74" w:rsidRDefault="1989D5E9" w14:paraId="75B9AE1E" w14:textId="6D2C343F">
      <w:pPr>
        <w:pStyle w:val="ListParagraph"/>
        <w:numPr>
          <w:ilvl w:val="0"/>
          <w:numId w:val="8"/>
        </w:numPr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Provide </w:t>
      </w: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ākonga</w:t>
      </w: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 with </w:t>
      </w: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equitable</w:t>
      </w: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 access to pathways into tertiary study, vocational training, and employment.</w:t>
      </w:r>
    </w:p>
    <w:p w:rsidR="1989D5E9" w:rsidP="4C38EC74" w:rsidRDefault="1989D5E9" w14:paraId="54A4DD32" w14:textId="53136AF0">
      <w:pPr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We strongly encourage the Ministry to take this opportunity to secure Outdoor Education as a subject with its own curriculum framework developed by the Ministry of Education. Doing so will enable us to continue offering authentic, engaging, and future-focused learning for our students.</w:t>
      </w:r>
    </w:p>
    <w:p w:rsidR="1989D5E9" w:rsidP="4C38EC74" w:rsidRDefault="1989D5E9" w14:paraId="0E28B354" w14:textId="6C621F91">
      <w:pPr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4C38EC74" w:rsidR="1989D5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Yours sincerely,</w:t>
      </w:r>
      <w:r>
        <w:br/>
      </w:r>
      <w:r w:rsidRPr="4C38EC74" w:rsidR="1989D5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[Principal’s Name]</w:t>
      </w:r>
      <w:r>
        <w:br/>
      </w:r>
      <w:r w:rsidRPr="4C38EC74" w:rsidR="1989D5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>Principal</w:t>
      </w:r>
    </w:p>
    <w:p w:rsidR="4C38EC74" w:rsidP="4C38EC74" w:rsidRDefault="4C38EC74" w14:paraId="153A43F7" w14:textId="461454B5">
      <w:pPr>
        <w:rPr>
          <w:rFonts w:ascii="Arial" w:hAnsi="Arial" w:cs="Arial"/>
          <w:sz w:val="22"/>
          <w:szCs w:val="22"/>
        </w:rPr>
      </w:pPr>
    </w:p>
    <w:sectPr w:rsidRPr="00944BF2" w:rsidR="00027E62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947b25ce9c214550"/>
      <w:footerReference w:type="default" r:id="R527f16a5290f47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ontserrat">
    <w:panose1 w:val="020B0604020202020204"/>
    <w:charset w:val="00"/>
    <w:family w:val="auto"/>
    <w:pitch w:val="variable"/>
    <w:sig w:usb0="A00002FF" w:usb1="4000207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pitch w:val="default"/>
  </w:font>
  <w:font w:name="Montserrat Medium">
    <w:panose1 w:val="020B0604020202020204"/>
    <w:charset w:val="4D"/>
    <w:family w:val="auto"/>
    <w:pitch w:val="variable"/>
    <w:sig w:usb0="A00002FF" w:usb1="4000207B" w:usb2="00000000" w:usb3="00000000" w:csb0="00000197" w:csb1="00000000"/>
  </w:font>
  <w:font w:name="Montserrat SemiBold">
    <w:panose1 w:val="020B0604020202020204"/>
    <w:charset w:val="4D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38EC74" w:rsidTr="4C38EC74" w14:paraId="2BF692D1">
      <w:trPr>
        <w:trHeight w:val="300"/>
      </w:trPr>
      <w:tc>
        <w:tcPr>
          <w:tcW w:w="3005" w:type="dxa"/>
          <w:tcMar/>
        </w:tcPr>
        <w:p w:rsidR="4C38EC74" w:rsidP="4C38EC74" w:rsidRDefault="4C38EC74" w14:paraId="73FA1FCC" w14:textId="663A2E7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C38EC74" w:rsidP="4C38EC74" w:rsidRDefault="4C38EC74" w14:paraId="19A5BD68" w14:textId="6AC5587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C38EC74" w:rsidP="4C38EC74" w:rsidRDefault="4C38EC74" w14:paraId="5416A137" w14:textId="6CBD333B">
          <w:pPr>
            <w:pStyle w:val="Header"/>
            <w:bidi w:val="0"/>
            <w:ind w:right="-115"/>
            <w:jc w:val="right"/>
          </w:pPr>
        </w:p>
      </w:tc>
    </w:tr>
  </w:tbl>
  <w:p w:rsidR="4C38EC74" w:rsidP="4C38EC74" w:rsidRDefault="4C38EC74" w14:paraId="0AF5FA2F" w14:textId="44E2CA7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38EC74" w:rsidTr="4C38EC74" w14:paraId="206416C8">
      <w:trPr>
        <w:trHeight w:val="300"/>
      </w:trPr>
      <w:tc>
        <w:tcPr>
          <w:tcW w:w="3005" w:type="dxa"/>
          <w:tcMar/>
        </w:tcPr>
        <w:p w:rsidR="4C38EC74" w:rsidP="4C38EC74" w:rsidRDefault="4C38EC74" w14:paraId="6F7DE9AC" w14:textId="76C7287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C38EC74" w:rsidP="4C38EC74" w:rsidRDefault="4C38EC74" w14:paraId="679F9477" w14:textId="585E6EB9">
          <w:pPr>
            <w:bidi w:val="0"/>
            <w:jc w:val="center"/>
          </w:pPr>
          <w:r w:rsidR="4C38EC74">
            <w:drawing>
              <wp:inline wp14:editId="7DC55D7D" wp14:anchorId="1D894D3D">
                <wp:extent cx="1771650" cy="923925"/>
                <wp:effectExtent l="0" t="0" r="0" b="0"/>
                <wp:docPr id="82866452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2866452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3186620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9239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4C38EC74" w:rsidP="4C38EC74" w:rsidRDefault="4C38EC74" w14:paraId="4523F099" w14:textId="0F7014D7">
          <w:pPr>
            <w:pStyle w:val="Header"/>
            <w:bidi w:val="0"/>
            <w:ind w:right="-115"/>
            <w:jc w:val="right"/>
          </w:pPr>
        </w:p>
      </w:tc>
    </w:tr>
  </w:tbl>
  <w:p w:rsidR="4C38EC74" w:rsidP="4C38EC74" w:rsidRDefault="4C38EC74" w14:paraId="2E547803" w14:textId="7DA3F9E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11f4742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268607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40F5E"/>
    <w:multiLevelType w:val="multilevel"/>
    <w:tmpl w:val="FDBE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D87220E"/>
    <w:multiLevelType w:val="multilevel"/>
    <w:tmpl w:val="FDBE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A703380"/>
    <w:multiLevelType w:val="multilevel"/>
    <w:tmpl w:val="FDBE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7484D98"/>
    <w:multiLevelType w:val="multilevel"/>
    <w:tmpl w:val="FDBE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AFE6C2F"/>
    <w:multiLevelType w:val="multilevel"/>
    <w:tmpl w:val="FDBE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C807F68"/>
    <w:multiLevelType w:val="multilevel"/>
    <w:tmpl w:val="FDBE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8">
    <w:abstractNumId w:val="7"/>
  </w:num>
  <w:num w:numId="7">
    <w:abstractNumId w:val="6"/>
  </w:num>
  <w:num w:numId="1" w16cid:durableId="40718367">
    <w:abstractNumId w:val="5"/>
  </w:num>
  <w:num w:numId="2" w16cid:durableId="1150247533">
    <w:abstractNumId w:val="0"/>
  </w:num>
  <w:num w:numId="3" w16cid:durableId="2135708826">
    <w:abstractNumId w:val="2"/>
  </w:num>
  <w:num w:numId="4" w16cid:durableId="394475771">
    <w:abstractNumId w:val="4"/>
  </w:num>
  <w:num w:numId="5" w16cid:durableId="149371337">
    <w:abstractNumId w:val="3"/>
  </w:num>
  <w:num w:numId="6" w16cid:durableId="42981259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62"/>
    <w:rsid w:val="00027E62"/>
    <w:rsid w:val="00311A53"/>
    <w:rsid w:val="003611A8"/>
    <w:rsid w:val="00406820"/>
    <w:rsid w:val="005F4645"/>
    <w:rsid w:val="00846F87"/>
    <w:rsid w:val="008F6D6B"/>
    <w:rsid w:val="00944BF2"/>
    <w:rsid w:val="00A5335E"/>
    <w:rsid w:val="00B424E6"/>
    <w:rsid w:val="00C33FD6"/>
    <w:rsid w:val="00C61338"/>
    <w:rsid w:val="02EB230B"/>
    <w:rsid w:val="03B90F6E"/>
    <w:rsid w:val="09CF839A"/>
    <w:rsid w:val="0ACF4D39"/>
    <w:rsid w:val="1989D5E9"/>
    <w:rsid w:val="244C1D72"/>
    <w:rsid w:val="2C74F38B"/>
    <w:rsid w:val="3457BD2D"/>
    <w:rsid w:val="3501EAE4"/>
    <w:rsid w:val="3F182DCB"/>
    <w:rsid w:val="4C38EC74"/>
    <w:rsid w:val="56AE079C"/>
    <w:rsid w:val="5A0DBCB2"/>
    <w:rsid w:val="6920CD46"/>
    <w:rsid w:val="6DD1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291EF"/>
  <w15:chartTrackingRefBased/>
  <w15:docId w15:val="{38AD6734-6E86-7547-873C-CBEBE1B53B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Montserrat" w:hAnsi="Montserrat" w:cs="Times New Roman (Body CS)" w:eastAsiaTheme="minorHAnsi"/>
        <w:kern w:val="2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335E"/>
  </w:style>
  <w:style w:type="paragraph" w:styleId="Heading1">
    <w:name w:val="heading 1"/>
    <w:basedOn w:val="Normal"/>
    <w:next w:val="Normal"/>
    <w:link w:val="Heading1Char"/>
    <w:uiPriority w:val="9"/>
    <w:qFormat/>
    <w:rsid w:val="00A5335E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40"/>
      <w:szCs w:val="40"/>
      <w:lang w:val="mi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35E"/>
    <w:pPr>
      <w:keepNext/>
      <w:keepLines/>
      <w:framePr w:wrap="around" w:hAnchor="text" w:vAnchor="text" w:y="1"/>
      <w:spacing w:before="160" w:after="80"/>
      <w:outlineLvl w:val="1"/>
    </w:pPr>
    <w:rPr>
      <w:rFonts w:cs="Times New Roman (Headings CS)" w:eastAsiaTheme="majorEastAsia"/>
      <w:b/>
      <w:caps/>
      <w:color w:val="000000" w:themeColor="text1"/>
      <w:sz w:val="32"/>
      <w:szCs w:val="32"/>
      <w:lang w:val="en-AU"/>
    </w:rPr>
  </w:style>
  <w:style w:type="paragraph" w:styleId="Heading3">
    <w:name w:val="heading 3"/>
    <w:aliases w:val="Section Header"/>
    <w:basedOn w:val="Normal"/>
    <w:next w:val="Normal"/>
    <w:link w:val="Heading3Char"/>
    <w:uiPriority w:val="9"/>
    <w:unhideWhenUsed/>
    <w:qFormat/>
    <w:rsid w:val="00A5335E"/>
    <w:pPr>
      <w:keepNext/>
      <w:keepLines/>
      <w:spacing w:before="160" w:after="80"/>
      <w:outlineLvl w:val="2"/>
    </w:pPr>
    <w:rPr>
      <w:rFonts w:ascii="Montserrat Medium" w:hAnsi="Montserrat Medium" w:eastAsiaTheme="majorEastAsia" w:cstheme="majorBidi"/>
      <w:color w:val="0F4761" w:themeColor="accent1" w:themeShade="BF"/>
      <w:sz w:val="40"/>
      <w:szCs w:val="28"/>
    </w:rPr>
  </w:style>
  <w:style w:type="paragraph" w:styleId="Heading4">
    <w:name w:val="heading 4"/>
    <w:aliases w:val="Quotes"/>
    <w:basedOn w:val="Normal"/>
    <w:next w:val="Normal"/>
    <w:link w:val="Heading4Char"/>
    <w:uiPriority w:val="9"/>
    <w:unhideWhenUsed/>
    <w:qFormat/>
    <w:rsid w:val="00A5335E"/>
    <w:pPr>
      <w:keepNext/>
      <w:keepLines/>
      <w:spacing w:before="80" w:after="40"/>
      <w:outlineLvl w:val="3"/>
    </w:pPr>
    <w:rPr>
      <w:rFonts w:eastAsiaTheme="majorEastAsia" w:cstheme="majorBidi"/>
      <w:b/>
      <w:i/>
      <w:iCs/>
      <w:color w:val="0F4761" w:themeColor="accent1" w:themeShade="BF"/>
      <w:sz w:val="24"/>
    </w:rPr>
  </w:style>
  <w:style w:type="paragraph" w:styleId="Heading5">
    <w:name w:val="heading 5"/>
    <w:aliases w:val="Captions"/>
    <w:basedOn w:val="Normal"/>
    <w:next w:val="Normal"/>
    <w:link w:val="Heading5Char"/>
    <w:uiPriority w:val="9"/>
    <w:unhideWhenUsed/>
    <w:qFormat/>
    <w:rsid w:val="00A5335E"/>
    <w:pPr>
      <w:keepNext/>
      <w:keepLines/>
      <w:spacing w:before="80" w:after="40"/>
      <w:outlineLvl w:val="4"/>
    </w:pPr>
    <w:rPr>
      <w:rFonts w:eastAsiaTheme="majorEastAsia" w:cstheme="majorBidi"/>
      <w:b/>
      <w:i/>
      <w:color w:val="0F4761" w:themeColor="accent1" w:themeShade="BF"/>
      <w:sz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E62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E62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E62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E62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335E"/>
    <w:rPr>
      <w:rFonts w:eastAsiaTheme="majorEastAsia" w:cstheme="majorBidi"/>
      <w:b/>
      <w:color w:val="000000" w:themeColor="text1"/>
      <w:sz w:val="40"/>
      <w:szCs w:val="40"/>
      <w:lang w:val="mi-NZ"/>
    </w:rPr>
  </w:style>
  <w:style w:type="character" w:styleId="Heading2Char" w:customStyle="1">
    <w:name w:val="Heading 2 Char"/>
    <w:basedOn w:val="DefaultParagraphFont"/>
    <w:link w:val="Heading2"/>
    <w:uiPriority w:val="9"/>
    <w:rsid w:val="00A5335E"/>
    <w:rPr>
      <w:rFonts w:cs="Times New Roman (Headings CS)" w:eastAsiaTheme="majorEastAsia"/>
      <w:b/>
      <w:caps/>
      <w:color w:val="000000" w:themeColor="text1"/>
      <w:sz w:val="32"/>
      <w:szCs w:val="3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A5335E"/>
    <w:pPr>
      <w:spacing w:before="160"/>
      <w:jc w:val="center"/>
    </w:pPr>
    <w:rPr>
      <w:rFonts w:ascii="Montserrat Medium" w:hAnsi="Montserrat Medium"/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5335E"/>
    <w:rPr>
      <w:rFonts w:ascii="Montserrat Medium" w:hAnsi="Montserrat Medium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A5335E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335E"/>
    <w:rPr>
      <w:rFonts w:eastAsiaTheme="majorEastAsia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35E"/>
    <w:pPr>
      <w:numPr>
        <w:ilvl w:val="1"/>
      </w:numPr>
    </w:pPr>
    <w:rPr>
      <w:rFonts w:ascii="Montserrat SemiBold" w:hAnsi="Montserrat SemiBold" w:eastAsiaTheme="majorEastAsia" w:cstheme="majorBidi"/>
      <w:b/>
      <w:color w:val="595959" w:themeColor="text1" w:themeTint="A6"/>
      <w:spacing w:val="15"/>
      <w:sz w:val="72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5335E"/>
    <w:rPr>
      <w:rFonts w:ascii="Montserrat SemiBold" w:hAnsi="Montserrat SemiBold" w:eastAsiaTheme="majorEastAsia" w:cstheme="majorBidi"/>
      <w:b/>
      <w:color w:val="595959" w:themeColor="text1" w:themeTint="A6"/>
      <w:spacing w:val="15"/>
      <w:sz w:val="72"/>
      <w:szCs w:val="28"/>
    </w:rPr>
  </w:style>
  <w:style w:type="character" w:styleId="Heading3Char" w:customStyle="1">
    <w:name w:val="Heading 3 Char"/>
    <w:aliases w:val="Section Header Char"/>
    <w:basedOn w:val="DefaultParagraphFont"/>
    <w:link w:val="Heading3"/>
    <w:uiPriority w:val="9"/>
    <w:rsid w:val="00A5335E"/>
    <w:rPr>
      <w:rFonts w:ascii="Montserrat Medium" w:hAnsi="Montserrat Medium" w:eastAsiaTheme="majorEastAsia" w:cstheme="majorBidi"/>
      <w:color w:val="0F4761" w:themeColor="accent1" w:themeShade="BF"/>
      <w:sz w:val="40"/>
      <w:szCs w:val="28"/>
    </w:rPr>
  </w:style>
  <w:style w:type="paragraph" w:styleId="NoSpacing">
    <w:name w:val="No Spacing"/>
    <w:uiPriority w:val="1"/>
    <w:qFormat/>
    <w:rsid w:val="00A5335E"/>
    <w:pPr>
      <w:spacing w:after="0" w:line="240" w:lineRule="auto"/>
    </w:pPr>
  </w:style>
  <w:style w:type="character" w:styleId="Heading4Char" w:customStyle="1">
    <w:name w:val="Heading 4 Char"/>
    <w:aliases w:val="Quotes Char"/>
    <w:basedOn w:val="DefaultParagraphFont"/>
    <w:link w:val="Heading4"/>
    <w:uiPriority w:val="9"/>
    <w:rsid w:val="00A5335E"/>
    <w:rPr>
      <w:rFonts w:eastAsiaTheme="majorEastAsia" w:cstheme="majorBidi"/>
      <w:b/>
      <w:i/>
      <w:iCs/>
      <w:color w:val="0F4761" w:themeColor="accent1" w:themeShade="BF"/>
      <w:sz w:val="24"/>
    </w:rPr>
  </w:style>
  <w:style w:type="character" w:styleId="Heading5Char" w:customStyle="1">
    <w:name w:val="Heading 5 Char"/>
    <w:aliases w:val="Captions Char"/>
    <w:basedOn w:val="DefaultParagraphFont"/>
    <w:link w:val="Heading5"/>
    <w:uiPriority w:val="9"/>
    <w:rsid w:val="00A5335E"/>
    <w:rPr>
      <w:rFonts w:eastAsiaTheme="majorEastAsia" w:cstheme="majorBidi"/>
      <w:b/>
      <w:i/>
      <w:color w:val="0F4761" w:themeColor="accent1" w:themeShade="BF"/>
      <w:sz w:val="1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27E62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27E62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27E62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27E62"/>
    <w:rPr>
      <w:rFonts w:asciiTheme="minorHAnsi" w:hAnsiTheme="minorHAnsi" w:eastAsiaTheme="majorEastAsia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027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E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E6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27E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E6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7E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27E62"/>
    <w:rPr>
      <w:b/>
      <w:bCs/>
    </w:rPr>
  </w:style>
  <w:style w:type="paragraph" w:styleId="Header">
    <w:uiPriority w:val="99"/>
    <w:name w:val="header"/>
    <w:basedOn w:val="Normal"/>
    <w:unhideWhenUsed/>
    <w:rsid w:val="4C38EC7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C38EC7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947b25ce9c214550" /><Relationship Type="http://schemas.openxmlformats.org/officeDocument/2006/relationships/footer" Target="footer.xml" Id="R527f16a5290f472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53186620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69c182-6431-4c0c-bf48-992cb6ec71b2" xsi:nil="true"/>
    <lcf76f155ced4ddcb4097134ff3c332f xmlns="ea532775-076b-475e-8448-50dd339701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C01586CEF9C4FBDDE75EFB8F26E82" ma:contentTypeVersion="13" ma:contentTypeDescription="Create a new document." ma:contentTypeScope="" ma:versionID="808d36f414d6b75e13bf7bfdaf9087d5">
  <xsd:schema xmlns:xsd="http://www.w3.org/2001/XMLSchema" xmlns:xs="http://www.w3.org/2001/XMLSchema" xmlns:p="http://schemas.microsoft.com/office/2006/metadata/properties" xmlns:ns2="ea532775-076b-475e-8448-50dd3397018b" xmlns:ns3="1669c182-6431-4c0c-bf48-992cb6ec71b2" targetNamespace="http://schemas.microsoft.com/office/2006/metadata/properties" ma:root="true" ma:fieldsID="93225ae3b74339da37d8a4f991415f4c" ns2:_="" ns3:_="">
    <xsd:import namespace="ea532775-076b-475e-8448-50dd3397018b"/>
    <xsd:import namespace="1669c182-6431-4c0c-bf48-992cb6ec7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32775-076b-475e-8448-50dd33970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144a9a-0e39-4c7c-9806-6bbc5d5ca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9c182-6431-4c0c-bf48-992cb6ec71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13d737-1f46-40b0-9cb7-a77962f851ee}" ma:internalName="TaxCatchAll" ma:showField="CatchAllData" ma:web="1669c182-6431-4c0c-bf48-992cb6ec7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264B7-5B00-4127-A0DA-9D4B6A6DE5E6}">
  <ds:schemaRefs>
    <ds:schemaRef ds:uri="http://schemas.microsoft.com/office/2006/metadata/properties"/>
    <ds:schemaRef ds:uri="http://schemas.microsoft.com/office/infopath/2007/PartnerControls"/>
    <ds:schemaRef ds:uri="1669c182-6431-4c0c-bf48-992cb6ec71b2"/>
    <ds:schemaRef ds:uri="ea532775-076b-475e-8448-50dd3397018b"/>
  </ds:schemaRefs>
</ds:datastoreItem>
</file>

<file path=customXml/itemProps2.xml><?xml version="1.0" encoding="utf-8"?>
<ds:datastoreItem xmlns:ds="http://schemas.openxmlformats.org/officeDocument/2006/customXml" ds:itemID="{ACED6C71-1992-4A8D-951F-3007FAAD2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CE010-D305-479A-B86B-A3363CE10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32775-076b-475e-8448-50dd3397018b"/>
    <ds:schemaRef ds:uri="1669c182-6431-4c0c-bf48-992cb6ec7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Fiona McDonald</dc:creator>
  <keywords/>
  <dc:description/>
  <lastModifiedBy>Celia Hogan</lastModifiedBy>
  <revision>9</revision>
  <dcterms:created xsi:type="dcterms:W3CDTF">2025-08-16T02:16:00.0000000Z</dcterms:created>
  <dcterms:modified xsi:type="dcterms:W3CDTF">2025-08-20T05:24:53.0190100Z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0x010100182C01586CEF9C4FBDDE75EFB8F26E82</vt:lpwstr>
  </property>
  <property fmtid="{D5CDD505-2E9C-101B-9397-08002B2CF9AE}" pid="3" name="MediaServiceImageTags">
    <vt:lpwstr/>
  </property>
</Properties>
</file>